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9A" w:rsidRPr="002E4E9A" w:rsidRDefault="002E4E9A">
      <w:pPr>
        <w:rPr>
          <w:b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E4E9A">
        <w:rPr>
          <w:b/>
          <w:sz w:val="36"/>
          <w:szCs w:val="36"/>
        </w:rPr>
        <w:t>Oznámení</w:t>
      </w:r>
    </w:p>
    <w:p w:rsidR="002E4E9A" w:rsidRPr="002E4E9A" w:rsidRDefault="002E4E9A">
      <w:pPr>
        <w:rPr>
          <w:b/>
          <w:sz w:val="32"/>
          <w:szCs w:val="32"/>
        </w:rPr>
      </w:pPr>
      <w:r w:rsidRPr="002E4E9A">
        <w:rPr>
          <w:b/>
          <w:sz w:val="32"/>
          <w:szCs w:val="32"/>
        </w:rPr>
        <w:tab/>
      </w:r>
      <w:r w:rsidRPr="002E4E9A">
        <w:rPr>
          <w:b/>
          <w:sz w:val="32"/>
          <w:szCs w:val="32"/>
        </w:rPr>
        <w:tab/>
      </w:r>
      <w:r w:rsidRPr="002E4E9A">
        <w:rPr>
          <w:b/>
          <w:sz w:val="32"/>
          <w:szCs w:val="32"/>
        </w:rPr>
        <w:tab/>
      </w:r>
      <w:r w:rsidRPr="002E4E9A">
        <w:rPr>
          <w:b/>
          <w:sz w:val="32"/>
          <w:szCs w:val="32"/>
        </w:rPr>
        <w:tab/>
        <w:t>……………</w:t>
      </w:r>
      <w:r>
        <w:rPr>
          <w:b/>
          <w:sz w:val="32"/>
          <w:szCs w:val="32"/>
        </w:rPr>
        <w:t>….</w:t>
      </w:r>
    </w:p>
    <w:p w:rsidR="002E4E9A" w:rsidRPr="002E4E9A" w:rsidRDefault="002E4E9A">
      <w:pPr>
        <w:rPr>
          <w:sz w:val="32"/>
          <w:szCs w:val="32"/>
        </w:rPr>
      </w:pPr>
      <w:r w:rsidRPr="002E4E9A">
        <w:rPr>
          <w:sz w:val="32"/>
          <w:szCs w:val="32"/>
        </w:rPr>
        <w:t xml:space="preserve">V souladu s bodem V., odstavcem 6. Stanov Spolku rodičů </w:t>
      </w:r>
      <w:r>
        <w:rPr>
          <w:sz w:val="32"/>
          <w:szCs w:val="32"/>
        </w:rPr>
        <w:t xml:space="preserve">                </w:t>
      </w:r>
      <w:r w:rsidRPr="002E4E9A">
        <w:rPr>
          <w:sz w:val="32"/>
          <w:szCs w:val="32"/>
        </w:rPr>
        <w:t>při ZŠ Stříbro, Mánesova 485</w:t>
      </w:r>
      <w:r>
        <w:rPr>
          <w:sz w:val="32"/>
          <w:szCs w:val="32"/>
        </w:rPr>
        <w:t xml:space="preserve"> </w:t>
      </w:r>
      <w:r w:rsidRPr="002E4E9A">
        <w:rPr>
          <w:sz w:val="32"/>
          <w:szCs w:val="32"/>
        </w:rPr>
        <w:t xml:space="preserve">oznamuji, že se dne 23. 11. 2022 </w:t>
      </w:r>
      <w:r>
        <w:rPr>
          <w:sz w:val="32"/>
          <w:szCs w:val="32"/>
        </w:rPr>
        <w:t xml:space="preserve">         </w:t>
      </w:r>
      <w:r w:rsidRPr="002E4E9A">
        <w:rPr>
          <w:sz w:val="32"/>
          <w:szCs w:val="32"/>
        </w:rPr>
        <w:t>od 16 30 hodin ve školní jídelně školy bude konat členská schůze s následujícím programem: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Zahájení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Volba předsedajícího a zapisovatele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Schválení, případně doplnění programu schůze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Zpráva o hospodaření od minulé členské schůze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Zpráva o činnosti od minulé členské schůze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Návrh plánu činnosti a hospodaření na příští rok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Diskuse</w:t>
      </w:r>
    </w:p>
    <w:p w:rsidR="002E4E9A" w:rsidRP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Usnesení</w:t>
      </w:r>
    </w:p>
    <w:p w:rsidR="002E4E9A" w:rsidRDefault="002E4E9A" w:rsidP="002E4E9A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E4E9A">
        <w:rPr>
          <w:sz w:val="32"/>
          <w:szCs w:val="32"/>
        </w:rPr>
        <w:t>Závěr</w:t>
      </w:r>
    </w:p>
    <w:p w:rsidR="002E4E9A" w:rsidRDefault="002E4E9A" w:rsidP="002E4E9A">
      <w:pPr>
        <w:rPr>
          <w:sz w:val="32"/>
          <w:szCs w:val="32"/>
        </w:rPr>
      </w:pPr>
    </w:p>
    <w:p w:rsidR="002E4E9A" w:rsidRPr="002E4E9A" w:rsidRDefault="002E4E9A" w:rsidP="002E4E9A">
      <w:pPr>
        <w:ind w:left="2832"/>
        <w:rPr>
          <w:sz w:val="32"/>
          <w:szCs w:val="32"/>
        </w:rPr>
      </w:pPr>
      <w:r>
        <w:rPr>
          <w:sz w:val="32"/>
          <w:szCs w:val="32"/>
        </w:rPr>
        <w:t>Za výbor Spolku Mgr. Lenka Váchová, předseda</w:t>
      </w:r>
      <w:bookmarkStart w:id="0" w:name="_GoBack"/>
      <w:bookmarkEnd w:id="0"/>
    </w:p>
    <w:p w:rsidR="002E4E9A" w:rsidRPr="002E4E9A" w:rsidRDefault="002E4E9A" w:rsidP="002E4E9A">
      <w:pPr>
        <w:pStyle w:val="Odstavecseseznamem"/>
        <w:rPr>
          <w:sz w:val="32"/>
          <w:szCs w:val="32"/>
        </w:rPr>
      </w:pPr>
      <w:r w:rsidRPr="002E4E9A">
        <w:rPr>
          <w:sz w:val="32"/>
          <w:szCs w:val="32"/>
        </w:rPr>
        <w:t xml:space="preserve">  </w:t>
      </w:r>
    </w:p>
    <w:sectPr w:rsidR="002E4E9A" w:rsidRPr="002E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95A46"/>
    <w:multiLevelType w:val="hybridMultilevel"/>
    <w:tmpl w:val="99AA9F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9A"/>
    <w:rsid w:val="002E4E9A"/>
    <w:rsid w:val="003D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5A0B"/>
  <w15:chartTrackingRefBased/>
  <w15:docId w15:val="{E797CAB3-3270-4350-B6B0-0B6E474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Mánesova Stříbro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PETEVA</dc:creator>
  <cp:keywords/>
  <dc:description/>
  <cp:lastModifiedBy>PETEVA</cp:lastModifiedBy>
  <cp:revision>1</cp:revision>
  <dcterms:created xsi:type="dcterms:W3CDTF">2022-11-04T09:00:00Z</dcterms:created>
  <dcterms:modified xsi:type="dcterms:W3CDTF">2022-11-04T09:10:00Z</dcterms:modified>
</cp:coreProperties>
</file>